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777B3" w14:textId="70FDF076" w:rsidR="00396E12" w:rsidRPr="003976D7" w:rsidRDefault="003976D7">
      <w:pPr>
        <w:rPr>
          <w:b/>
          <w:bCs/>
        </w:rPr>
      </w:pPr>
      <w:bookmarkStart w:id="0" w:name="_Hlk185099660"/>
      <w:bookmarkEnd w:id="0"/>
      <w:r w:rsidRPr="003976D7">
        <w:rPr>
          <w:b/>
          <w:bCs/>
        </w:rPr>
        <w:t>Tes</w:t>
      </w:r>
      <w:r>
        <w:rPr>
          <w:b/>
          <w:bCs/>
        </w:rPr>
        <w:t>t</w:t>
      </w:r>
      <w:r w:rsidRPr="003976D7">
        <w:rPr>
          <w:b/>
          <w:bCs/>
        </w:rPr>
        <w:t xml:space="preserve"> of Spart</w:t>
      </w:r>
      <w:r w:rsidR="00A34CBB">
        <w:rPr>
          <w:b/>
          <w:bCs/>
        </w:rPr>
        <w:t>a</w:t>
      </w:r>
      <w:r w:rsidRPr="003976D7">
        <w:rPr>
          <w:b/>
          <w:bCs/>
        </w:rPr>
        <w:t xml:space="preserve"> </w:t>
      </w:r>
      <w:r w:rsidR="00A34CBB">
        <w:rPr>
          <w:b/>
          <w:bCs/>
        </w:rPr>
        <w:t>6</w:t>
      </w:r>
      <w:r w:rsidRPr="003976D7">
        <w:rPr>
          <w:b/>
          <w:bCs/>
        </w:rPr>
        <w:t xml:space="preserve">DOF Convolver plugins – Measure of latency and </w:t>
      </w:r>
      <w:proofErr w:type="gramStart"/>
      <w:r w:rsidRPr="003976D7">
        <w:rPr>
          <w:b/>
          <w:bCs/>
        </w:rPr>
        <w:t>cross-fading</w:t>
      </w:r>
      <w:proofErr w:type="gramEnd"/>
    </w:p>
    <w:p w14:paraId="623CE7E0" w14:textId="28CA6A1E" w:rsidR="003976D7" w:rsidRDefault="003976D7">
      <w:r>
        <w:t>Binelli’s version:</w:t>
      </w:r>
    </w:p>
    <w:p w14:paraId="100E9DD6" w14:textId="40AABB44" w:rsidR="003976D7" w:rsidRDefault="003976D7">
      <w:r>
        <w:rPr>
          <w:noProof/>
        </w:rPr>
        <w:drawing>
          <wp:inline distT="0" distB="0" distL="0" distR="0" wp14:anchorId="70DEF87E" wp14:editId="66FBA870">
            <wp:extent cx="5731510" cy="3753485"/>
            <wp:effectExtent l="0" t="0" r="2540" b="0"/>
            <wp:docPr id="146531808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18086" name="Picture 1" descr="A screen 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1A69" w14:textId="77777777" w:rsidR="003976D7" w:rsidRDefault="003976D7"/>
    <w:p w14:paraId="27D93813" w14:textId="0BC5BA09" w:rsidR="003976D7" w:rsidRDefault="003976D7">
      <w:r>
        <w:t>Stefani’s version (with MCFX engine)</w:t>
      </w:r>
    </w:p>
    <w:p w14:paraId="04EA4810" w14:textId="01EE08E5" w:rsidR="003976D7" w:rsidRDefault="003976D7">
      <w:r>
        <w:rPr>
          <w:noProof/>
        </w:rPr>
        <w:drawing>
          <wp:inline distT="0" distB="0" distL="0" distR="0" wp14:anchorId="23D7DAC3" wp14:editId="5F8DF64F">
            <wp:extent cx="5731510" cy="3753485"/>
            <wp:effectExtent l="0" t="0" r="2540" b="0"/>
            <wp:docPr id="141463138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31383" name="Picture 1" descr="A screen 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C9B5" w14:textId="546BB355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t>Latencies:</w:t>
      </w:r>
    </w:p>
    <w:p w14:paraId="1253A07B" w14:textId="75412504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t>BINELLI: 42 ms</w:t>
      </w:r>
    </w:p>
    <w:p w14:paraId="3378236B" w14:textId="178179C9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lastRenderedPageBreak/>
        <w:t>STEFANI: 13 ms</w:t>
      </w:r>
    </w:p>
    <w:p w14:paraId="267C98E2" w14:textId="707157CA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t>Cross-fade duration:</w:t>
      </w:r>
    </w:p>
    <w:p w14:paraId="46432160" w14:textId="5F78C9EF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t>BINELLI: 10 ms</w:t>
      </w:r>
    </w:p>
    <w:p w14:paraId="109BCFB7" w14:textId="462E1B26" w:rsidR="003976D7" w:rsidRPr="0001129F" w:rsidRDefault="003976D7">
      <w:pPr>
        <w:rPr>
          <w:b/>
          <w:bCs/>
        </w:rPr>
      </w:pPr>
      <w:r w:rsidRPr="0001129F">
        <w:rPr>
          <w:b/>
          <w:bCs/>
        </w:rPr>
        <w:t>STEFANI: 10 ms</w:t>
      </w:r>
    </w:p>
    <w:p w14:paraId="0FF0E3A6" w14:textId="77777777" w:rsidR="00E11193" w:rsidRDefault="00E11193"/>
    <w:p w14:paraId="5DD8E206" w14:textId="77777777" w:rsidR="00E11193" w:rsidRDefault="00E11193">
      <w:r>
        <w:br w:type="page"/>
      </w:r>
    </w:p>
    <w:p w14:paraId="4687335E" w14:textId="15C7387C" w:rsidR="00E11193" w:rsidRDefault="00E11193">
      <w:pPr>
        <w:rPr>
          <w:b/>
          <w:bCs/>
        </w:rPr>
      </w:pPr>
      <w:r w:rsidRPr="00E11193">
        <w:rPr>
          <w:b/>
          <w:bCs/>
        </w:rPr>
        <w:lastRenderedPageBreak/>
        <w:t xml:space="preserve">New test with 3 channels, </w:t>
      </w:r>
      <w:proofErr w:type="gramStart"/>
      <w:r w:rsidRPr="00E11193">
        <w:rPr>
          <w:b/>
          <w:bCs/>
        </w:rPr>
        <w:t>ta</w:t>
      </w:r>
      <w:r>
        <w:rPr>
          <w:b/>
          <w:bCs/>
        </w:rPr>
        <w:t>k</w:t>
      </w:r>
      <w:r w:rsidRPr="00E11193">
        <w:rPr>
          <w:b/>
          <w:bCs/>
        </w:rPr>
        <w:t>ing into acc</w:t>
      </w:r>
      <w:r w:rsidR="00F460E7">
        <w:rPr>
          <w:b/>
          <w:bCs/>
        </w:rPr>
        <w:t>o</w:t>
      </w:r>
      <w:r w:rsidRPr="00E11193">
        <w:rPr>
          <w:b/>
          <w:bCs/>
        </w:rPr>
        <w:t>unt</w:t>
      </w:r>
      <w:proofErr w:type="gramEnd"/>
      <w:r w:rsidRPr="00E11193">
        <w:rPr>
          <w:b/>
          <w:bCs/>
        </w:rPr>
        <w:t xml:space="preserve"> the P</w:t>
      </w:r>
      <w:r w:rsidR="00F460E7">
        <w:rPr>
          <w:b/>
          <w:bCs/>
        </w:rPr>
        <w:t>l</w:t>
      </w:r>
      <w:r w:rsidRPr="00E11193">
        <w:rPr>
          <w:b/>
          <w:bCs/>
        </w:rPr>
        <w:t>ogue Bidule latency</w:t>
      </w:r>
      <w:r>
        <w:rPr>
          <w:b/>
          <w:bCs/>
        </w:rPr>
        <w:t>, down to the samples</w:t>
      </w:r>
    </w:p>
    <w:p w14:paraId="0C2FB9BF" w14:textId="1B1F5B45" w:rsidR="00340E25" w:rsidRDefault="00340E25">
      <w:pPr>
        <w:rPr>
          <w:b/>
          <w:bCs/>
        </w:rPr>
      </w:pPr>
      <w:r>
        <w:rPr>
          <w:b/>
          <w:bCs/>
        </w:rPr>
        <w:t>Binelli’ transition:</w:t>
      </w:r>
    </w:p>
    <w:p w14:paraId="06805220" w14:textId="20380F4A" w:rsidR="00E11193" w:rsidRDefault="00F460E7">
      <w:pPr>
        <w:rPr>
          <w:b/>
          <w:bCs/>
        </w:rPr>
      </w:pPr>
      <w:r>
        <w:rPr>
          <w:noProof/>
        </w:rPr>
        <w:drawing>
          <wp:inline distT="0" distB="0" distL="0" distR="0" wp14:anchorId="21AF5AA8" wp14:editId="054842A0">
            <wp:extent cx="5731510" cy="3753485"/>
            <wp:effectExtent l="0" t="0" r="2540" b="0"/>
            <wp:docPr id="1153359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5904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4413" w14:textId="6142C345" w:rsidR="00340E25" w:rsidRDefault="00340E25">
      <w:pPr>
        <w:rPr>
          <w:b/>
          <w:bCs/>
        </w:rPr>
      </w:pPr>
      <w:r>
        <w:rPr>
          <w:b/>
          <w:bCs/>
        </w:rPr>
        <w:t>Stefani’s transition:</w:t>
      </w:r>
    </w:p>
    <w:p w14:paraId="08911BC9" w14:textId="50DF74A9" w:rsidR="00340E25" w:rsidRDefault="00340E25">
      <w:pPr>
        <w:rPr>
          <w:b/>
          <w:bCs/>
        </w:rPr>
      </w:pPr>
      <w:r>
        <w:rPr>
          <w:noProof/>
        </w:rPr>
        <w:drawing>
          <wp:inline distT="0" distB="0" distL="0" distR="0" wp14:anchorId="278B6850" wp14:editId="5391E6AD">
            <wp:extent cx="5731510" cy="3753485"/>
            <wp:effectExtent l="0" t="0" r="2540" b="0"/>
            <wp:docPr id="21537088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70882" name="Picture 1" descr="A screenshot of a computer pr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3AC7" w14:textId="77777777" w:rsidR="0065558F" w:rsidRDefault="0065558F">
      <w:pPr>
        <w:rPr>
          <w:b/>
          <w:bCs/>
        </w:rPr>
      </w:pPr>
    </w:p>
    <w:p w14:paraId="44D3ACD0" w14:textId="0B058872" w:rsidR="00E11193" w:rsidRDefault="00E11193">
      <w:pPr>
        <w:rPr>
          <w:b/>
          <w:bCs/>
        </w:rPr>
      </w:pPr>
      <w:r>
        <w:rPr>
          <w:b/>
          <w:bCs/>
        </w:rPr>
        <w:lastRenderedPageBreak/>
        <w:t>Latency of Bidule: 19</w:t>
      </w:r>
      <w:r w:rsidR="00340E25">
        <w:rPr>
          <w:b/>
          <w:bCs/>
        </w:rPr>
        <w:t>2</w:t>
      </w:r>
      <w:r>
        <w:rPr>
          <w:b/>
          <w:bCs/>
        </w:rPr>
        <w:t xml:space="preserve"> samples = 19</w:t>
      </w:r>
      <w:r w:rsidR="00340E25">
        <w:rPr>
          <w:b/>
          <w:bCs/>
        </w:rPr>
        <w:t>2</w:t>
      </w:r>
      <w:r>
        <w:rPr>
          <w:b/>
          <w:bCs/>
        </w:rPr>
        <w:t>/48000 = 4.0 ms</w:t>
      </w:r>
      <w:r w:rsidR="001B108E">
        <w:rPr>
          <w:b/>
          <w:bCs/>
        </w:rPr>
        <w:t xml:space="preserve"> (to be subtracted from plugin’s latency)</w:t>
      </w:r>
    </w:p>
    <w:p w14:paraId="1895BA0D" w14:textId="6F106AB1" w:rsidR="00E11193" w:rsidRDefault="00E11193">
      <w:pPr>
        <w:rPr>
          <w:b/>
          <w:bCs/>
        </w:rPr>
      </w:pPr>
      <w:r>
        <w:rPr>
          <w:b/>
          <w:bCs/>
        </w:rPr>
        <w:t>Latency of Binelli’s plugin:</w:t>
      </w:r>
      <w:r w:rsidR="00BB3323">
        <w:rPr>
          <w:b/>
          <w:bCs/>
        </w:rPr>
        <w:t xml:space="preserve"> 1800 samples = 1800/48000 = 37.5 ms</w:t>
      </w:r>
      <w:r w:rsidR="00F460E7">
        <w:rPr>
          <w:b/>
          <w:bCs/>
        </w:rPr>
        <w:t xml:space="preserve"> total, 33.5 ms net</w:t>
      </w:r>
    </w:p>
    <w:p w14:paraId="19B05A12" w14:textId="1680555E" w:rsidR="00E11193" w:rsidRDefault="00E11193" w:rsidP="00E11193">
      <w:pPr>
        <w:rPr>
          <w:b/>
          <w:bCs/>
        </w:rPr>
      </w:pPr>
      <w:r>
        <w:rPr>
          <w:b/>
          <w:bCs/>
        </w:rPr>
        <w:t xml:space="preserve">Latency of </w:t>
      </w:r>
      <w:r w:rsidR="00F460E7">
        <w:rPr>
          <w:b/>
          <w:bCs/>
        </w:rPr>
        <w:t>Stefani</w:t>
      </w:r>
      <w:r>
        <w:rPr>
          <w:b/>
          <w:bCs/>
        </w:rPr>
        <w:t>’s plugin:</w:t>
      </w:r>
      <w:r w:rsidR="00BB3323">
        <w:rPr>
          <w:b/>
          <w:bCs/>
        </w:rPr>
        <w:t xml:space="preserve"> </w:t>
      </w:r>
      <w:r w:rsidR="004A76DB">
        <w:rPr>
          <w:b/>
          <w:bCs/>
        </w:rPr>
        <w:t>800 samples = 800/48000 = 16.67 ms total, 12.67 ms net</w:t>
      </w:r>
    </w:p>
    <w:p w14:paraId="03473409" w14:textId="77777777" w:rsidR="003C4258" w:rsidRDefault="003C4258" w:rsidP="00E11193">
      <w:pPr>
        <w:rPr>
          <w:b/>
          <w:bCs/>
        </w:rPr>
      </w:pPr>
    </w:p>
    <w:p w14:paraId="1F3931DF" w14:textId="77777777" w:rsidR="003C4258" w:rsidRDefault="003C4258">
      <w:pPr>
        <w:rPr>
          <w:b/>
          <w:bCs/>
        </w:rPr>
      </w:pPr>
      <w:r>
        <w:rPr>
          <w:b/>
          <w:bCs/>
        </w:rPr>
        <w:br w:type="page"/>
      </w:r>
    </w:p>
    <w:p w14:paraId="1F95BA07" w14:textId="0296668D" w:rsidR="003C4258" w:rsidRPr="00142AD7" w:rsidRDefault="003C4258" w:rsidP="00E11193">
      <w:r>
        <w:rPr>
          <w:b/>
          <w:bCs/>
        </w:rPr>
        <w:lastRenderedPageBreak/>
        <w:t>CPU load of the two plugins.</w:t>
      </w:r>
      <w:r>
        <w:rPr>
          <w:b/>
          <w:bCs/>
        </w:rPr>
        <w:br/>
      </w:r>
      <w:r w:rsidRPr="00142AD7">
        <w:t xml:space="preserve">Binelli’s plugin switches from </w:t>
      </w:r>
      <w:r w:rsidR="00D01056">
        <w:t>4.</w:t>
      </w:r>
      <w:r w:rsidRPr="00142AD7">
        <w:t>5% CPU load in Bypass to 56% CPU load when processing, according to the metric shown by Bidule. Here instead the chart from Wind</w:t>
      </w:r>
      <w:r w:rsidR="00450BD1" w:rsidRPr="00142AD7">
        <w:t>o</w:t>
      </w:r>
      <w:r w:rsidRPr="00142AD7">
        <w:t>ws</w:t>
      </w:r>
      <w:r w:rsidR="00D01056" w:rsidRPr="00142AD7">
        <w:t>’ Resource</w:t>
      </w:r>
      <w:r w:rsidRPr="00142AD7">
        <w:t xml:space="preserve"> Monitor:</w:t>
      </w:r>
    </w:p>
    <w:p w14:paraId="0152AA20" w14:textId="6A73A065" w:rsidR="0001129F" w:rsidRDefault="0001129F" w:rsidP="00E1119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8951C" wp14:editId="7099D2FC">
                <wp:simplePos x="0" y="0"/>
                <wp:positionH relativeFrom="column">
                  <wp:posOffset>3957638</wp:posOffset>
                </wp:positionH>
                <wp:positionV relativeFrom="paragraph">
                  <wp:posOffset>148273</wp:posOffset>
                </wp:positionV>
                <wp:extent cx="2514600" cy="347345"/>
                <wp:effectExtent l="1276350" t="38100" r="19050" b="1843405"/>
                <wp:wrapNone/>
                <wp:docPr id="783308721" name="Callout: Bent 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47345"/>
                        </a:xfrm>
                        <a:prstGeom prst="borderCallout2">
                          <a:avLst>
                            <a:gd name="adj1" fmla="val -5208"/>
                            <a:gd name="adj2" fmla="val 379"/>
                            <a:gd name="adj3" fmla="val 126627"/>
                            <a:gd name="adj4" fmla="val -48485"/>
                            <a:gd name="adj5" fmla="val 636527"/>
                            <a:gd name="adj6" fmla="val -49319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DA2AF" w14:textId="5CF472E7" w:rsidR="0001129F" w:rsidRPr="0001129F" w:rsidRDefault="0001129F" w:rsidP="000112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129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Plugin switched to Bypass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8951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3" o:spid="_x0000_s1026" type="#_x0000_t48" style="position:absolute;margin-left:311.65pt;margin-top:11.7pt;width:198pt;height:2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" adj="-10653,137490,-10473,27351,82,-1125" fillcolor="yellow" strokecolor="red" strokeweight="2.25pt">
                <v:textbox>
                  <w:txbxContent>
                    <w:p w14:paraId="684DA2AF" w14:textId="5CF472E7" w:rsidR="0001129F" w:rsidRPr="0001129F" w:rsidRDefault="0001129F" w:rsidP="000112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1129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Plugin switched to Bypass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E596F04" w14:textId="74A08716" w:rsidR="0001129F" w:rsidRDefault="0001129F" w:rsidP="00E11193">
      <w:pPr>
        <w:rPr>
          <w:b/>
          <w:bCs/>
        </w:rPr>
      </w:pPr>
    </w:p>
    <w:p w14:paraId="3859BEBA" w14:textId="54340368" w:rsidR="003C4258" w:rsidRDefault="003C4258" w:rsidP="00E11193">
      <w:pPr>
        <w:rPr>
          <w:b/>
          <w:bCs/>
        </w:rPr>
      </w:pPr>
      <w:r w:rsidRPr="003C4258">
        <w:rPr>
          <w:b/>
          <w:bCs/>
          <w:noProof/>
        </w:rPr>
        <w:drawing>
          <wp:inline distT="0" distB="0" distL="0" distR="0" wp14:anchorId="599191AA" wp14:editId="08D8DDE7">
            <wp:extent cx="5731510" cy="6005195"/>
            <wp:effectExtent l="0" t="0" r="2540" b="0"/>
            <wp:docPr id="66549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7C9B" w14:textId="0F91F47E" w:rsidR="003C4258" w:rsidRPr="00142AD7" w:rsidRDefault="003C4258" w:rsidP="00E11193">
      <w:r w:rsidRPr="00142AD7">
        <w:t>The load affects almost entirely ONE single core of the machine, (CPU 6 in this case)</w:t>
      </w:r>
    </w:p>
    <w:p w14:paraId="6B4A470E" w14:textId="77777777" w:rsidR="003C4258" w:rsidRDefault="003C4258" w:rsidP="00E11193">
      <w:pPr>
        <w:rPr>
          <w:b/>
          <w:bCs/>
        </w:rPr>
      </w:pPr>
    </w:p>
    <w:p w14:paraId="25B82913" w14:textId="77777777" w:rsidR="003C4258" w:rsidRDefault="003C4258">
      <w:pPr>
        <w:rPr>
          <w:b/>
          <w:bCs/>
        </w:rPr>
      </w:pPr>
      <w:r>
        <w:rPr>
          <w:b/>
          <w:bCs/>
        </w:rPr>
        <w:br w:type="page"/>
      </w:r>
    </w:p>
    <w:p w14:paraId="4E6CF4D3" w14:textId="6128F2D8" w:rsidR="003C4258" w:rsidRPr="00142AD7" w:rsidRDefault="003C4258" w:rsidP="003C4258">
      <w:r w:rsidRPr="00142AD7">
        <w:lastRenderedPageBreak/>
        <w:t>Stefan</w:t>
      </w:r>
      <w:r w:rsidRPr="00142AD7">
        <w:t xml:space="preserve">i’s plugin switches from </w:t>
      </w:r>
      <w:r w:rsidR="00450BD1" w:rsidRPr="00142AD7">
        <w:t>4.</w:t>
      </w:r>
      <w:r w:rsidRPr="00142AD7">
        <w:t xml:space="preserve">5% CPU load in Bypass to </w:t>
      </w:r>
      <w:r w:rsidR="00450BD1" w:rsidRPr="00142AD7">
        <w:t>6.7</w:t>
      </w:r>
      <w:r w:rsidRPr="00142AD7">
        <w:t>% CPU load when processing, according to the metric shown by Bidule. Here instead the chart from Wind</w:t>
      </w:r>
      <w:r w:rsidR="00450BD1" w:rsidRPr="00142AD7">
        <w:t>o</w:t>
      </w:r>
      <w:r w:rsidRPr="00142AD7">
        <w:t>ws</w:t>
      </w:r>
      <w:r w:rsidR="00D01056" w:rsidRPr="00142AD7">
        <w:t>’ Resource</w:t>
      </w:r>
      <w:r w:rsidRPr="00142AD7">
        <w:t xml:space="preserve"> Monitor:</w:t>
      </w:r>
    </w:p>
    <w:p w14:paraId="21A45B8C" w14:textId="56412E0D" w:rsidR="0001129F" w:rsidRDefault="0001129F" w:rsidP="003C4258">
      <w:pPr>
        <w:rPr>
          <w:b/>
          <w:bCs/>
        </w:rPr>
      </w:pPr>
    </w:p>
    <w:p w14:paraId="201BD31C" w14:textId="5D2F023D" w:rsidR="0001129F" w:rsidRDefault="0001129F" w:rsidP="003C425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62A59" wp14:editId="58C9E537">
                <wp:simplePos x="0" y="0"/>
                <wp:positionH relativeFrom="column">
                  <wp:posOffset>3952240</wp:posOffset>
                </wp:positionH>
                <wp:positionV relativeFrom="paragraph">
                  <wp:posOffset>136999</wp:posOffset>
                </wp:positionV>
                <wp:extent cx="2514600" cy="347345"/>
                <wp:effectExtent l="1276350" t="38100" r="19050" b="1843405"/>
                <wp:wrapNone/>
                <wp:docPr id="1438589005" name="Callout: Bent 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47345"/>
                        </a:xfrm>
                        <a:prstGeom prst="borderCallout2">
                          <a:avLst>
                            <a:gd name="adj1" fmla="val -5208"/>
                            <a:gd name="adj2" fmla="val 379"/>
                            <a:gd name="adj3" fmla="val 126627"/>
                            <a:gd name="adj4" fmla="val -48485"/>
                            <a:gd name="adj5" fmla="val 636527"/>
                            <a:gd name="adj6" fmla="val -49319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E147C" w14:textId="77777777" w:rsidR="0001129F" w:rsidRPr="0001129F" w:rsidRDefault="0001129F" w:rsidP="000112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129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Plugin switched to Bypass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2A59" id="_x0000_s1027" type="#_x0000_t48" style="position:absolute;margin-left:311.2pt;margin-top:10.8pt;width:198pt;height:27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" adj="-10653,137490,-10473,27351,82,-1125" fillcolor="yellow" strokecolor="red" strokeweight="2.25pt">
                <v:textbox>
                  <w:txbxContent>
                    <w:p w14:paraId="7BFE147C" w14:textId="77777777" w:rsidR="0001129F" w:rsidRPr="0001129F" w:rsidRDefault="0001129F" w:rsidP="000112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1129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Plugin switched to Bypass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261D166" w14:textId="229F87F2" w:rsidR="0001129F" w:rsidRDefault="0001129F" w:rsidP="003C4258">
      <w:pPr>
        <w:rPr>
          <w:b/>
          <w:bCs/>
        </w:rPr>
      </w:pPr>
    </w:p>
    <w:p w14:paraId="0703CA45" w14:textId="1EF37DCB" w:rsidR="00450BD1" w:rsidRDefault="00450BD1" w:rsidP="003C4258">
      <w:pPr>
        <w:rPr>
          <w:b/>
          <w:bCs/>
        </w:rPr>
      </w:pPr>
      <w:r w:rsidRPr="00450BD1">
        <w:rPr>
          <w:b/>
          <w:bCs/>
          <w:noProof/>
        </w:rPr>
        <w:drawing>
          <wp:inline distT="0" distB="0" distL="0" distR="0" wp14:anchorId="455F7FC7" wp14:editId="308DAAFF">
            <wp:extent cx="5589364" cy="5929952"/>
            <wp:effectExtent l="0" t="0" r="0" b="0"/>
            <wp:docPr id="267942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92" cy="59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BB23" w14:textId="0A324836" w:rsidR="00450BD1" w:rsidRPr="00142AD7" w:rsidRDefault="00450BD1" w:rsidP="00450BD1">
      <w:r w:rsidRPr="00142AD7">
        <w:t xml:space="preserve">The load affects almost entirely ONE single core of the machine, (CPU </w:t>
      </w:r>
      <w:r w:rsidRPr="00142AD7">
        <w:t>8</w:t>
      </w:r>
      <w:r w:rsidRPr="00142AD7">
        <w:t xml:space="preserve"> in this case)</w:t>
      </w:r>
      <w:r w:rsidRPr="00142AD7">
        <w:t>.</w:t>
      </w:r>
      <w:r w:rsidRPr="00142AD7">
        <w:br/>
        <w:t>but the variation when swithching off the plugin, im this case, is barely visible.</w:t>
      </w:r>
    </w:p>
    <w:p w14:paraId="17AD687A" w14:textId="546B485E" w:rsidR="00E11193" w:rsidRPr="00142AD7" w:rsidRDefault="00450BD1">
      <w:r w:rsidRPr="00142AD7">
        <w:t>We need a longer impulse repson</w:t>
      </w:r>
      <w:r w:rsidR="0067362A" w:rsidRPr="00142AD7">
        <w:t>s</w:t>
      </w:r>
      <w:r w:rsidRPr="00142AD7">
        <w:t>e</w:t>
      </w:r>
      <w:r w:rsidR="0067362A" w:rsidRPr="00142AD7">
        <w:t>,</w:t>
      </w:r>
      <w:r w:rsidRPr="00142AD7">
        <w:t xml:space="preserve"> with more channel</w:t>
      </w:r>
      <w:r w:rsidR="0067362A" w:rsidRPr="00142AD7">
        <w:t>s</w:t>
      </w:r>
      <w:r w:rsidRPr="00142AD7">
        <w:t xml:space="preserve">, for challenging the Stefani’s version of the plugin with </w:t>
      </w:r>
      <w:proofErr w:type="gramStart"/>
      <w:r w:rsidRPr="00142AD7">
        <w:t>an</w:t>
      </w:r>
      <w:proofErr w:type="gramEnd"/>
      <w:r w:rsidRPr="00142AD7">
        <w:t xml:space="preserve"> heavier task, if we want to measure something relia</w:t>
      </w:r>
      <w:r w:rsidR="0067362A" w:rsidRPr="00142AD7">
        <w:t>b</w:t>
      </w:r>
      <w:r w:rsidRPr="00142AD7">
        <w:t>ly. B</w:t>
      </w:r>
      <w:r w:rsidR="0067362A" w:rsidRPr="00142AD7">
        <w:t>ut</w:t>
      </w:r>
      <w:r w:rsidRPr="00142AD7">
        <w:t xml:space="preserve"> then s</w:t>
      </w:r>
      <w:r w:rsidR="0067362A" w:rsidRPr="00142AD7">
        <w:t>u</w:t>
      </w:r>
      <w:r w:rsidRPr="00142AD7">
        <w:t>ch an inpulse response will be too heavy for the original binelli’s convolver, whi</w:t>
      </w:r>
      <w:r w:rsidR="0067362A" w:rsidRPr="00142AD7">
        <w:t>c</w:t>
      </w:r>
      <w:r w:rsidRPr="00142AD7">
        <w:t xml:space="preserve">h will </w:t>
      </w:r>
      <w:proofErr w:type="gramStart"/>
      <w:r w:rsidRPr="00142AD7">
        <w:t>easily  overflow</w:t>
      </w:r>
      <w:proofErr w:type="gramEnd"/>
      <w:r w:rsidRPr="00142AD7">
        <w:t xml:space="preserve"> the CPU, as already now, with Tyn</w:t>
      </w:r>
      <w:r w:rsidR="0067362A" w:rsidRPr="00142AD7">
        <w:t>da</w:t>
      </w:r>
      <w:r w:rsidRPr="00142AD7">
        <w:t>r</w:t>
      </w:r>
      <w:r w:rsidR="0067362A" w:rsidRPr="00142AD7">
        <w:t>i</w:t>
      </w:r>
      <w:r w:rsidRPr="00142AD7">
        <w:t>s</w:t>
      </w:r>
      <w:r w:rsidR="0067362A" w:rsidRPr="00142AD7">
        <w:t>’</w:t>
      </w:r>
      <w:r w:rsidRPr="00142AD7">
        <w:t xml:space="preserve"> impulse response, (16ch, 2</w:t>
      </w:r>
      <w:r w:rsidR="0067362A" w:rsidRPr="00142AD7">
        <w:t>s</w:t>
      </w:r>
      <w:r w:rsidRPr="00142AD7">
        <w:t xml:space="preserve"> long) it is close to sa</w:t>
      </w:r>
      <w:r w:rsidR="0067362A" w:rsidRPr="00142AD7">
        <w:t>t</w:t>
      </w:r>
      <w:r w:rsidRPr="00142AD7">
        <w:t>ur</w:t>
      </w:r>
      <w:r w:rsidR="0067362A" w:rsidRPr="00142AD7">
        <w:t>a</w:t>
      </w:r>
      <w:r w:rsidRPr="00142AD7">
        <w:t>ting the affecte</w:t>
      </w:r>
      <w:r w:rsidR="0067362A" w:rsidRPr="00142AD7">
        <w:t>d</w:t>
      </w:r>
      <w:r w:rsidRPr="00142AD7">
        <w:t xml:space="preserve"> core of the CPU.</w:t>
      </w:r>
    </w:p>
    <w:p w14:paraId="6A55C425" w14:textId="77777777" w:rsidR="00E11193" w:rsidRPr="00E11193" w:rsidRDefault="00E11193">
      <w:pPr>
        <w:rPr>
          <w:b/>
          <w:bCs/>
        </w:rPr>
      </w:pPr>
    </w:p>
    <w:sectPr w:rsidR="00E11193" w:rsidRPr="00E11193" w:rsidSect="0001129F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D7"/>
    <w:rsid w:val="0001129F"/>
    <w:rsid w:val="00122E26"/>
    <w:rsid w:val="00142AD7"/>
    <w:rsid w:val="001B108E"/>
    <w:rsid w:val="00340E25"/>
    <w:rsid w:val="00396E12"/>
    <w:rsid w:val="003976D7"/>
    <w:rsid w:val="003C4258"/>
    <w:rsid w:val="00450BD1"/>
    <w:rsid w:val="004A76DB"/>
    <w:rsid w:val="0056292D"/>
    <w:rsid w:val="0065558F"/>
    <w:rsid w:val="0067362A"/>
    <w:rsid w:val="00A34CBB"/>
    <w:rsid w:val="00A37424"/>
    <w:rsid w:val="00BB3323"/>
    <w:rsid w:val="00D01056"/>
    <w:rsid w:val="00E11193"/>
    <w:rsid w:val="00F4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59FA0"/>
  <w15:chartTrackingRefBased/>
  <w15:docId w15:val="{91593755-C2F9-40D1-AD54-CBE23691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76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6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6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6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6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6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6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6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6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7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6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6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6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6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6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6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6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76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6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6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76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76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6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76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6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6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15</cp:revision>
  <dcterms:created xsi:type="dcterms:W3CDTF">2024-12-13T18:10:00Z</dcterms:created>
  <dcterms:modified xsi:type="dcterms:W3CDTF">2024-12-14T19:20:00Z</dcterms:modified>
</cp:coreProperties>
</file>